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424F" w:rsidRDefault="0010424F" w:rsidP="0010424F">
      <w:pPr>
        <w:spacing w:line="480" w:lineRule="auto"/>
        <w:rPr>
          <w:rFonts w:ascii="Times New Roman" w:eastAsia="Times New Roman" w:hAnsi="Times New Roman" w:cs="Times New Roman"/>
          <w:bCs/>
          <w:kern w:val="36"/>
          <w:sz w:val="24"/>
          <w:szCs w:val="24"/>
        </w:rPr>
      </w:pPr>
    </w:p>
    <w:p w:rsidR="0010424F" w:rsidRDefault="0010424F" w:rsidP="0010424F">
      <w:pPr>
        <w:spacing w:line="480" w:lineRule="auto"/>
        <w:rPr>
          <w:rFonts w:ascii="Times New Roman" w:eastAsia="Times New Roman" w:hAnsi="Times New Roman" w:cs="Times New Roman"/>
          <w:bCs/>
          <w:kern w:val="36"/>
          <w:sz w:val="24"/>
          <w:szCs w:val="24"/>
        </w:rPr>
      </w:pPr>
    </w:p>
    <w:p w:rsidR="0010424F" w:rsidRDefault="0010424F" w:rsidP="0010424F">
      <w:pPr>
        <w:spacing w:line="480" w:lineRule="auto"/>
        <w:rPr>
          <w:rFonts w:ascii="Times New Roman" w:eastAsia="Times New Roman" w:hAnsi="Times New Roman" w:cs="Times New Roman"/>
          <w:bCs/>
          <w:kern w:val="36"/>
          <w:sz w:val="24"/>
          <w:szCs w:val="24"/>
        </w:rPr>
      </w:pPr>
    </w:p>
    <w:p w:rsidR="0010424F" w:rsidRDefault="0010424F" w:rsidP="0010424F">
      <w:pPr>
        <w:spacing w:line="480" w:lineRule="auto"/>
        <w:rPr>
          <w:rFonts w:ascii="Times New Roman" w:eastAsia="Times New Roman" w:hAnsi="Times New Roman" w:cs="Times New Roman"/>
          <w:bCs/>
          <w:kern w:val="36"/>
          <w:sz w:val="24"/>
          <w:szCs w:val="24"/>
        </w:rPr>
      </w:pPr>
    </w:p>
    <w:p w:rsidR="0010424F" w:rsidRDefault="0010424F" w:rsidP="0010424F">
      <w:pPr>
        <w:spacing w:line="480" w:lineRule="auto"/>
        <w:rPr>
          <w:rFonts w:ascii="Times New Roman" w:eastAsia="Times New Roman" w:hAnsi="Times New Roman" w:cs="Times New Roman"/>
          <w:bCs/>
          <w:kern w:val="36"/>
          <w:sz w:val="24"/>
          <w:szCs w:val="24"/>
        </w:rPr>
      </w:pPr>
    </w:p>
    <w:p w:rsidR="0010424F" w:rsidRDefault="0010424F" w:rsidP="0010424F">
      <w:pPr>
        <w:spacing w:line="480" w:lineRule="auto"/>
        <w:rPr>
          <w:rFonts w:ascii="Times New Roman" w:eastAsia="Times New Roman" w:hAnsi="Times New Roman" w:cs="Times New Roman"/>
          <w:bCs/>
          <w:kern w:val="36"/>
          <w:sz w:val="24"/>
          <w:szCs w:val="24"/>
        </w:rPr>
      </w:pPr>
    </w:p>
    <w:p w:rsidR="0010424F" w:rsidRDefault="0010424F" w:rsidP="0010424F">
      <w:pPr>
        <w:spacing w:line="480" w:lineRule="auto"/>
        <w:jc w:val="center"/>
        <w:rPr>
          <w:rFonts w:ascii="Times New Roman" w:eastAsia="Times New Roman" w:hAnsi="Times New Roman" w:cs="Times New Roman"/>
          <w:b/>
          <w:bCs/>
          <w:kern w:val="36"/>
          <w:sz w:val="24"/>
          <w:szCs w:val="24"/>
        </w:rPr>
      </w:pPr>
    </w:p>
    <w:p w:rsidR="0010424F" w:rsidRPr="0010424F" w:rsidRDefault="0010424F" w:rsidP="0010424F">
      <w:pPr>
        <w:spacing w:line="480" w:lineRule="auto"/>
        <w:jc w:val="center"/>
        <w:rPr>
          <w:rFonts w:ascii="Times New Roman" w:eastAsia="Times New Roman" w:hAnsi="Times New Roman" w:cs="Times New Roman"/>
          <w:b/>
          <w:bCs/>
          <w:kern w:val="36"/>
          <w:sz w:val="24"/>
          <w:szCs w:val="24"/>
        </w:rPr>
      </w:pPr>
      <w:r w:rsidRPr="0010424F">
        <w:rPr>
          <w:rFonts w:ascii="Times New Roman" w:eastAsia="Times New Roman" w:hAnsi="Times New Roman" w:cs="Times New Roman"/>
          <w:b/>
          <w:bCs/>
          <w:kern w:val="36"/>
          <w:sz w:val="24"/>
          <w:szCs w:val="24"/>
        </w:rPr>
        <w:t>Security Measures and Enforcement</w:t>
      </w:r>
    </w:p>
    <w:p w:rsidR="0010424F" w:rsidRDefault="0010424F" w:rsidP="0010424F">
      <w:pPr>
        <w:spacing w:line="480" w:lineRule="auto"/>
        <w:jc w:val="center"/>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Name</w:t>
      </w:r>
    </w:p>
    <w:p w:rsidR="0010424F" w:rsidRDefault="0010424F" w:rsidP="0010424F">
      <w:pPr>
        <w:spacing w:line="480" w:lineRule="auto"/>
        <w:jc w:val="center"/>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Institution</w:t>
      </w:r>
    </w:p>
    <w:p w:rsidR="0010424F" w:rsidRDefault="0010424F" w:rsidP="0010424F">
      <w:pPr>
        <w:spacing w:line="480" w:lineRule="auto"/>
        <w:jc w:val="center"/>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Date</w:t>
      </w:r>
    </w:p>
    <w:p w:rsidR="0010424F" w:rsidRDefault="0010424F" w:rsidP="0010424F">
      <w:pPr>
        <w:spacing w:line="480" w:lineRule="auto"/>
        <w:rPr>
          <w:rFonts w:ascii="Times New Roman" w:eastAsia="Times New Roman" w:hAnsi="Times New Roman" w:cs="Times New Roman"/>
          <w:bCs/>
          <w:kern w:val="36"/>
          <w:sz w:val="24"/>
          <w:szCs w:val="24"/>
        </w:rPr>
      </w:pPr>
    </w:p>
    <w:p w:rsidR="0010424F" w:rsidRDefault="0010424F" w:rsidP="0010424F">
      <w:pPr>
        <w:spacing w:line="480" w:lineRule="auto"/>
        <w:rPr>
          <w:rFonts w:ascii="Times New Roman" w:eastAsia="Times New Roman" w:hAnsi="Times New Roman" w:cs="Times New Roman"/>
          <w:bCs/>
          <w:kern w:val="36"/>
          <w:sz w:val="24"/>
          <w:szCs w:val="24"/>
        </w:rPr>
      </w:pPr>
    </w:p>
    <w:p w:rsidR="0010424F" w:rsidRDefault="0010424F" w:rsidP="0010424F">
      <w:pPr>
        <w:spacing w:line="480" w:lineRule="auto"/>
        <w:rPr>
          <w:rFonts w:ascii="Times New Roman" w:eastAsia="Times New Roman" w:hAnsi="Times New Roman" w:cs="Times New Roman"/>
          <w:bCs/>
          <w:kern w:val="36"/>
          <w:sz w:val="24"/>
          <w:szCs w:val="24"/>
        </w:rPr>
      </w:pPr>
    </w:p>
    <w:p w:rsidR="0010424F" w:rsidRDefault="0010424F" w:rsidP="0010424F">
      <w:pPr>
        <w:spacing w:line="480" w:lineRule="auto"/>
        <w:rPr>
          <w:rFonts w:ascii="Times New Roman" w:eastAsia="Times New Roman" w:hAnsi="Times New Roman" w:cs="Times New Roman"/>
          <w:bCs/>
          <w:kern w:val="36"/>
          <w:sz w:val="24"/>
          <w:szCs w:val="24"/>
        </w:rPr>
      </w:pPr>
    </w:p>
    <w:p w:rsidR="0010424F" w:rsidRDefault="0010424F" w:rsidP="0010424F">
      <w:pPr>
        <w:spacing w:line="480" w:lineRule="auto"/>
        <w:rPr>
          <w:rFonts w:ascii="Times New Roman" w:eastAsia="Times New Roman" w:hAnsi="Times New Roman" w:cs="Times New Roman"/>
          <w:bCs/>
          <w:kern w:val="36"/>
          <w:sz w:val="24"/>
          <w:szCs w:val="24"/>
        </w:rPr>
      </w:pPr>
    </w:p>
    <w:p w:rsidR="0010424F" w:rsidRDefault="0010424F" w:rsidP="0010424F">
      <w:pPr>
        <w:spacing w:line="480" w:lineRule="auto"/>
        <w:rPr>
          <w:rFonts w:ascii="Times New Roman" w:eastAsia="Times New Roman" w:hAnsi="Times New Roman" w:cs="Times New Roman"/>
          <w:bCs/>
          <w:kern w:val="36"/>
          <w:sz w:val="24"/>
          <w:szCs w:val="24"/>
        </w:rPr>
      </w:pPr>
    </w:p>
    <w:p w:rsidR="00302C4B" w:rsidRPr="0010424F" w:rsidRDefault="00302C4B" w:rsidP="0010424F">
      <w:pPr>
        <w:spacing w:line="480" w:lineRule="auto"/>
        <w:jc w:val="center"/>
        <w:rPr>
          <w:rFonts w:ascii="Times New Roman" w:eastAsia="Times New Roman" w:hAnsi="Times New Roman" w:cs="Times New Roman"/>
          <w:b/>
          <w:bCs/>
          <w:kern w:val="36"/>
          <w:sz w:val="24"/>
          <w:szCs w:val="24"/>
        </w:rPr>
      </w:pPr>
      <w:r w:rsidRPr="0010424F">
        <w:rPr>
          <w:rFonts w:ascii="Times New Roman" w:eastAsia="Times New Roman" w:hAnsi="Times New Roman" w:cs="Times New Roman"/>
          <w:b/>
          <w:bCs/>
          <w:kern w:val="36"/>
          <w:sz w:val="24"/>
          <w:szCs w:val="24"/>
        </w:rPr>
        <w:lastRenderedPageBreak/>
        <w:t>Security Measures and Enforcement</w:t>
      </w:r>
    </w:p>
    <w:p w:rsidR="00302C4B" w:rsidRPr="00302C4B" w:rsidRDefault="00302C4B" w:rsidP="0010424F">
      <w:pPr>
        <w:spacing w:line="480" w:lineRule="auto"/>
        <w:ind w:firstLine="720"/>
        <w:rPr>
          <w:rFonts w:ascii="Times New Roman" w:eastAsia="Times New Roman" w:hAnsi="Times New Roman" w:cs="Times New Roman"/>
          <w:bCs/>
          <w:kern w:val="36"/>
          <w:sz w:val="24"/>
          <w:szCs w:val="24"/>
        </w:rPr>
      </w:pPr>
      <w:r w:rsidRPr="00302C4B">
        <w:rPr>
          <w:rFonts w:ascii="Times New Roman" w:eastAsia="Times New Roman" w:hAnsi="Times New Roman" w:cs="Times New Roman"/>
          <w:bCs/>
          <w:kern w:val="36"/>
          <w:sz w:val="24"/>
          <w:szCs w:val="24"/>
        </w:rPr>
        <w:t xml:space="preserve">One of the main concepts related to chapter 5 is security measures and enforcement. Data security is very imperative in organizations because it assures patients or customers that data is being gathered and stored securely. Data security is also one of the ways organizations can show that they protect patients' privacy and confidentiality and their information as required by the Health Insurance Portability and Accountability Act of 1996 (HIPAA) (Zhang et al., 2018). Besides the backing up and the safe storage of data, organizations can employ other interventions to protect data against threats. Some of these interventions include data encryption, physical security measures, biometric security measures, and non-biometric security measures (Bidgoli, 2019). Data encryption is a data security intervention that involves encoding data to make it unreadable to individuals without permission. Essentially, data encryption limits the access of data by unauthorized personnel. </w:t>
      </w:r>
    </w:p>
    <w:p w:rsidR="00302C4B" w:rsidRPr="00302C4B" w:rsidRDefault="00302C4B" w:rsidP="0010424F">
      <w:pPr>
        <w:spacing w:line="480" w:lineRule="auto"/>
        <w:ind w:firstLine="720"/>
        <w:rPr>
          <w:rFonts w:ascii="Times New Roman" w:eastAsia="Times New Roman" w:hAnsi="Times New Roman" w:cs="Times New Roman"/>
          <w:bCs/>
          <w:kern w:val="36"/>
          <w:sz w:val="24"/>
          <w:szCs w:val="24"/>
        </w:rPr>
      </w:pPr>
      <w:r w:rsidRPr="00302C4B">
        <w:rPr>
          <w:rFonts w:ascii="Times New Roman" w:eastAsia="Times New Roman" w:hAnsi="Times New Roman" w:cs="Times New Roman"/>
          <w:bCs/>
          <w:kern w:val="36"/>
          <w:sz w:val="24"/>
          <w:szCs w:val="24"/>
        </w:rPr>
        <w:t xml:space="preserve">In addition, physical security measures can be effective in protecting data. Some of the most effective physical measures of data security include locking up server rooms, surveillance, protecting portable devices, and disabling drives. Organizations should ensure that server rooms have the best locks and whenever the server rooms are not used, they should always remain locked up. Organizations should also install CCTV surveillance systems to monitor persons entering server rooms or interfering with information systems. Portable devices, such as laptops, are at a high risk of being stolen. Therefore, employees should ensure that all portable devices are locked in safer places. Besides, biometric measures can be used to protect data. These measures involve the use of body parts such as figures to unlock computer systems containing data (Fatima &amp; Colomo-Palacios, 2018). Biometric measures are among the most effective data security measures since computer systems can only identify the scanned individual and body </w:t>
      </w:r>
      <w:r w:rsidRPr="00302C4B">
        <w:rPr>
          <w:rFonts w:ascii="Times New Roman" w:eastAsia="Times New Roman" w:hAnsi="Times New Roman" w:cs="Times New Roman"/>
          <w:bCs/>
          <w:kern w:val="36"/>
          <w:sz w:val="24"/>
          <w:szCs w:val="24"/>
        </w:rPr>
        <w:lastRenderedPageBreak/>
        <w:t>parts. Non-biometric measures of data security involve the use of software systems to validate user identities. These measures include firewalls as well as systems to detect intruders.</w:t>
      </w:r>
    </w:p>
    <w:p w:rsidR="0010424F" w:rsidRDefault="0010424F" w:rsidP="0010424F">
      <w:pPr>
        <w:spacing w:line="480" w:lineRule="auto"/>
        <w:jc w:val="center"/>
        <w:rPr>
          <w:rFonts w:ascii="Times New Roman" w:eastAsia="Times New Roman" w:hAnsi="Times New Roman" w:cs="Times New Roman"/>
          <w:b/>
          <w:bCs/>
          <w:kern w:val="36"/>
          <w:sz w:val="24"/>
          <w:szCs w:val="24"/>
        </w:rPr>
      </w:pPr>
    </w:p>
    <w:p w:rsidR="0010424F" w:rsidRDefault="0010424F" w:rsidP="0010424F">
      <w:pPr>
        <w:spacing w:line="480" w:lineRule="auto"/>
        <w:jc w:val="center"/>
        <w:rPr>
          <w:rFonts w:ascii="Times New Roman" w:eastAsia="Times New Roman" w:hAnsi="Times New Roman" w:cs="Times New Roman"/>
          <w:b/>
          <w:bCs/>
          <w:kern w:val="36"/>
          <w:sz w:val="24"/>
          <w:szCs w:val="24"/>
        </w:rPr>
      </w:pPr>
    </w:p>
    <w:p w:rsidR="0010424F" w:rsidRDefault="0010424F" w:rsidP="0010424F">
      <w:pPr>
        <w:spacing w:line="480" w:lineRule="auto"/>
        <w:jc w:val="center"/>
        <w:rPr>
          <w:rFonts w:ascii="Times New Roman" w:eastAsia="Times New Roman" w:hAnsi="Times New Roman" w:cs="Times New Roman"/>
          <w:b/>
          <w:bCs/>
          <w:kern w:val="36"/>
          <w:sz w:val="24"/>
          <w:szCs w:val="24"/>
        </w:rPr>
      </w:pPr>
    </w:p>
    <w:p w:rsidR="0010424F" w:rsidRDefault="0010424F" w:rsidP="0010424F">
      <w:pPr>
        <w:spacing w:line="480" w:lineRule="auto"/>
        <w:jc w:val="center"/>
        <w:rPr>
          <w:rFonts w:ascii="Times New Roman" w:eastAsia="Times New Roman" w:hAnsi="Times New Roman" w:cs="Times New Roman"/>
          <w:b/>
          <w:bCs/>
          <w:kern w:val="36"/>
          <w:sz w:val="24"/>
          <w:szCs w:val="24"/>
        </w:rPr>
      </w:pPr>
    </w:p>
    <w:p w:rsidR="0010424F" w:rsidRDefault="0010424F" w:rsidP="0010424F">
      <w:pPr>
        <w:spacing w:line="480" w:lineRule="auto"/>
        <w:jc w:val="center"/>
        <w:rPr>
          <w:rFonts w:ascii="Times New Roman" w:eastAsia="Times New Roman" w:hAnsi="Times New Roman" w:cs="Times New Roman"/>
          <w:b/>
          <w:bCs/>
          <w:kern w:val="36"/>
          <w:sz w:val="24"/>
          <w:szCs w:val="24"/>
        </w:rPr>
      </w:pPr>
    </w:p>
    <w:p w:rsidR="0010424F" w:rsidRDefault="0010424F" w:rsidP="0010424F">
      <w:pPr>
        <w:spacing w:line="480" w:lineRule="auto"/>
        <w:jc w:val="center"/>
        <w:rPr>
          <w:rFonts w:ascii="Times New Roman" w:eastAsia="Times New Roman" w:hAnsi="Times New Roman" w:cs="Times New Roman"/>
          <w:b/>
          <w:bCs/>
          <w:kern w:val="36"/>
          <w:sz w:val="24"/>
          <w:szCs w:val="24"/>
        </w:rPr>
      </w:pPr>
    </w:p>
    <w:p w:rsidR="0010424F" w:rsidRDefault="0010424F" w:rsidP="0010424F">
      <w:pPr>
        <w:spacing w:line="480" w:lineRule="auto"/>
        <w:jc w:val="center"/>
        <w:rPr>
          <w:rFonts w:ascii="Times New Roman" w:eastAsia="Times New Roman" w:hAnsi="Times New Roman" w:cs="Times New Roman"/>
          <w:b/>
          <w:bCs/>
          <w:kern w:val="36"/>
          <w:sz w:val="24"/>
          <w:szCs w:val="24"/>
        </w:rPr>
      </w:pPr>
    </w:p>
    <w:p w:rsidR="0010424F" w:rsidRDefault="0010424F" w:rsidP="0010424F">
      <w:pPr>
        <w:spacing w:line="480" w:lineRule="auto"/>
        <w:jc w:val="center"/>
        <w:rPr>
          <w:rFonts w:ascii="Times New Roman" w:eastAsia="Times New Roman" w:hAnsi="Times New Roman" w:cs="Times New Roman"/>
          <w:b/>
          <w:bCs/>
          <w:kern w:val="36"/>
          <w:sz w:val="24"/>
          <w:szCs w:val="24"/>
        </w:rPr>
      </w:pPr>
    </w:p>
    <w:p w:rsidR="0010424F" w:rsidRDefault="0010424F" w:rsidP="0010424F">
      <w:pPr>
        <w:spacing w:line="480" w:lineRule="auto"/>
        <w:jc w:val="center"/>
        <w:rPr>
          <w:rFonts w:ascii="Times New Roman" w:eastAsia="Times New Roman" w:hAnsi="Times New Roman" w:cs="Times New Roman"/>
          <w:b/>
          <w:bCs/>
          <w:kern w:val="36"/>
          <w:sz w:val="24"/>
          <w:szCs w:val="24"/>
        </w:rPr>
      </w:pPr>
    </w:p>
    <w:p w:rsidR="0010424F" w:rsidRDefault="0010424F" w:rsidP="0010424F">
      <w:pPr>
        <w:spacing w:line="480" w:lineRule="auto"/>
        <w:jc w:val="center"/>
        <w:rPr>
          <w:rFonts w:ascii="Times New Roman" w:eastAsia="Times New Roman" w:hAnsi="Times New Roman" w:cs="Times New Roman"/>
          <w:b/>
          <w:bCs/>
          <w:kern w:val="36"/>
          <w:sz w:val="24"/>
          <w:szCs w:val="24"/>
        </w:rPr>
      </w:pPr>
    </w:p>
    <w:p w:rsidR="0010424F" w:rsidRDefault="0010424F" w:rsidP="0010424F">
      <w:pPr>
        <w:spacing w:line="480" w:lineRule="auto"/>
        <w:jc w:val="center"/>
        <w:rPr>
          <w:rFonts w:ascii="Times New Roman" w:eastAsia="Times New Roman" w:hAnsi="Times New Roman" w:cs="Times New Roman"/>
          <w:b/>
          <w:bCs/>
          <w:kern w:val="36"/>
          <w:sz w:val="24"/>
          <w:szCs w:val="24"/>
        </w:rPr>
      </w:pPr>
    </w:p>
    <w:p w:rsidR="0010424F" w:rsidRDefault="0010424F" w:rsidP="0010424F">
      <w:pPr>
        <w:spacing w:line="480" w:lineRule="auto"/>
        <w:jc w:val="center"/>
        <w:rPr>
          <w:rFonts w:ascii="Times New Roman" w:eastAsia="Times New Roman" w:hAnsi="Times New Roman" w:cs="Times New Roman"/>
          <w:b/>
          <w:bCs/>
          <w:kern w:val="36"/>
          <w:sz w:val="24"/>
          <w:szCs w:val="24"/>
        </w:rPr>
      </w:pPr>
    </w:p>
    <w:p w:rsidR="0010424F" w:rsidRDefault="0010424F" w:rsidP="0010424F">
      <w:pPr>
        <w:spacing w:line="480" w:lineRule="auto"/>
        <w:jc w:val="center"/>
        <w:rPr>
          <w:rFonts w:ascii="Times New Roman" w:eastAsia="Times New Roman" w:hAnsi="Times New Roman" w:cs="Times New Roman"/>
          <w:b/>
          <w:bCs/>
          <w:kern w:val="36"/>
          <w:sz w:val="24"/>
          <w:szCs w:val="24"/>
        </w:rPr>
      </w:pPr>
    </w:p>
    <w:p w:rsidR="0010424F" w:rsidRDefault="0010424F" w:rsidP="0010424F">
      <w:pPr>
        <w:spacing w:line="480" w:lineRule="auto"/>
        <w:jc w:val="center"/>
        <w:rPr>
          <w:rFonts w:ascii="Times New Roman" w:eastAsia="Times New Roman" w:hAnsi="Times New Roman" w:cs="Times New Roman"/>
          <w:b/>
          <w:bCs/>
          <w:kern w:val="36"/>
          <w:sz w:val="24"/>
          <w:szCs w:val="24"/>
        </w:rPr>
      </w:pPr>
    </w:p>
    <w:p w:rsidR="0010424F" w:rsidRDefault="0010424F" w:rsidP="0010424F">
      <w:pPr>
        <w:spacing w:line="480" w:lineRule="auto"/>
        <w:jc w:val="center"/>
        <w:rPr>
          <w:rFonts w:ascii="Times New Roman" w:eastAsia="Times New Roman" w:hAnsi="Times New Roman" w:cs="Times New Roman"/>
          <w:b/>
          <w:bCs/>
          <w:kern w:val="36"/>
          <w:sz w:val="24"/>
          <w:szCs w:val="24"/>
        </w:rPr>
      </w:pPr>
    </w:p>
    <w:p w:rsidR="0010424F" w:rsidRDefault="0010424F" w:rsidP="0010424F">
      <w:pPr>
        <w:spacing w:line="480" w:lineRule="auto"/>
        <w:jc w:val="center"/>
        <w:rPr>
          <w:rFonts w:ascii="Times New Roman" w:eastAsia="Times New Roman" w:hAnsi="Times New Roman" w:cs="Times New Roman"/>
          <w:b/>
          <w:bCs/>
          <w:kern w:val="36"/>
          <w:sz w:val="24"/>
          <w:szCs w:val="24"/>
        </w:rPr>
      </w:pPr>
    </w:p>
    <w:p w:rsidR="00302C4B" w:rsidRPr="0010424F" w:rsidRDefault="00302C4B" w:rsidP="0010424F">
      <w:pPr>
        <w:spacing w:line="480" w:lineRule="auto"/>
        <w:jc w:val="center"/>
        <w:rPr>
          <w:rFonts w:ascii="Times New Roman" w:eastAsia="Times New Roman" w:hAnsi="Times New Roman" w:cs="Times New Roman"/>
          <w:b/>
          <w:bCs/>
          <w:kern w:val="36"/>
          <w:sz w:val="24"/>
          <w:szCs w:val="24"/>
        </w:rPr>
      </w:pPr>
      <w:bookmarkStart w:id="0" w:name="_GoBack"/>
      <w:bookmarkEnd w:id="0"/>
      <w:r w:rsidRPr="00302C4B">
        <w:rPr>
          <w:rFonts w:ascii="Times New Roman" w:eastAsia="Times New Roman" w:hAnsi="Times New Roman" w:cs="Times New Roman"/>
          <w:b/>
          <w:bCs/>
          <w:kern w:val="36"/>
          <w:sz w:val="24"/>
          <w:szCs w:val="24"/>
        </w:rPr>
        <w:lastRenderedPageBreak/>
        <w:t>References</w:t>
      </w:r>
    </w:p>
    <w:p w:rsidR="00302C4B" w:rsidRPr="00302C4B" w:rsidRDefault="00302C4B" w:rsidP="0010424F">
      <w:pPr>
        <w:spacing w:line="480" w:lineRule="auto"/>
        <w:ind w:left="720" w:hanging="720"/>
        <w:rPr>
          <w:rFonts w:ascii="Times New Roman" w:eastAsia="Times New Roman" w:hAnsi="Times New Roman" w:cs="Times New Roman"/>
          <w:bCs/>
          <w:kern w:val="36"/>
          <w:sz w:val="24"/>
          <w:szCs w:val="24"/>
        </w:rPr>
      </w:pPr>
      <w:r w:rsidRPr="00302C4B">
        <w:rPr>
          <w:rFonts w:ascii="Times New Roman" w:eastAsia="Times New Roman" w:hAnsi="Times New Roman" w:cs="Times New Roman"/>
          <w:bCs/>
          <w:kern w:val="36"/>
          <w:sz w:val="24"/>
          <w:szCs w:val="24"/>
        </w:rPr>
        <w:t xml:space="preserve">Bidgoli, H. (2019). </w:t>
      </w:r>
      <w:r w:rsidRPr="0010424F">
        <w:rPr>
          <w:rFonts w:ascii="Times New Roman" w:eastAsia="Times New Roman" w:hAnsi="Times New Roman" w:cs="Times New Roman"/>
          <w:bCs/>
          <w:i/>
          <w:kern w:val="36"/>
          <w:sz w:val="24"/>
          <w:szCs w:val="24"/>
        </w:rPr>
        <w:t>Handbook of management information systems: A managerial perspective</w:t>
      </w:r>
      <w:r w:rsidRPr="00302C4B">
        <w:rPr>
          <w:rFonts w:ascii="Times New Roman" w:eastAsia="Times New Roman" w:hAnsi="Times New Roman" w:cs="Times New Roman"/>
          <w:bCs/>
          <w:kern w:val="36"/>
          <w:sz w:val="24"/>
          <w:szCs w:val="24"/>
        </w:rPr>
        <w:t>.</w:t>
      </w:r>
      <w:r w:rsidR="0010424F" w:rsidRPr="00302C4B">
        <w:rPr>
          <w:rFonts w:ascii="Times New Roman" w:eastAsia="Times New Roman" w:hAnsi="Times New Roman" w:cs="Times New Roman"/>
          <w:bCs/>
          <w:kern w:val="36"/>
          <w:sz w:val="24"/>
          <w:szCs w:val="24"/>
        </w:rPr>
        <w:t xml:space="preserve">San Diego: </w:t>
      </w:r>
      <w:r w:rsidR="0010424F">
        <w:rPr>
          <w:rFonts w:ascii="Times New Roman" w:eastAsia="Times New Roman" w:hAnsi="Times New Roman" w:cs="Times New Roman"/>
          <w:bCs/>
          <w:kern w:val="36"/>
          <w:sz w:val="24"/>
          <w:szCs w:val="24"/>
        </w:rPr>
        <w:t>Academic Press.</w:t>
      </w:r>
    </w:p>
    <w:p w:rsidR="00302C4B" w:rsidRPr="00302C4B" w:rsidRDefault="00302C4B" w:rsidP="0010424F">
      <w:pPr>
        <w:spacing w:line="480" w:lineRule="auto"/>
        <w:ind w:left="720" w:hanging="720"/>
        <w:rPr>
          <w:rFonts w:ascii="Times New Roman" w:eastAsia="Times New Roman" w:hAnsi="Times New Roman" w:cs="Times New Roman"/>
          <w:bCs/>
          <w:kern w:val="36"/>
          <w:sz w:val="24"/>
          <w:szCs w:val="24"/>
        </w:rPr>
      </w:pPr>
      <w:r w:rsidRPr="00302C4B">
        <w:rPr>
          <w:rFonts w:ascii="Times New Roman" w:eastAsia="Times New Roman" w:hAnsi="Times New Roman" w:cs="Times New Roman"/>
          <w:bCs/>
          <w:kern w:val="36"/>
          <w:sz w:val="24"/>
          <w:szCs w:val="24"/>
        </w:rPr>
        <w:t xml:space="preserve">Fatima, A., &amp; Colomo-Palacios, R. (2018). Security aspects in healthcare information systems: A systematic mapping. </w:t>
      </w:r>
      <w:r w:rsidRPr="0010424F">
        <w:rPr>
          <w:rFonts w:ascii="Times New Roman" w:eastAsia="Times New Roman" w:hAnsi="Times New Roman" w:cs="Times New Roman"/>
          <w:bCs/>
          <w:i/>
          <w:kern w:val="36"/>
          <w:sz w:val="24"/>
          <w:szCs w:val="24"/>
        </w:rPr>
        <w:t>Procedia computer science</w:t>
      </w:r>
      <w:r w:rsidRPr="00302C4B">
        <w:rPr>
          <w:rFonts w:ascii="Times New Roman" w:eastAsia="Times New Roman" w:hAnsi="Times New Roman" w:cs="Times New Roman"/>
          <w:bCs/>
          <w:kern w:val="36"/>
          <w:sz w:val="24"/>
          <w:szCs w:val="24"/>
        </w:rPr>
        <w:t>, 138, 12-19.</w:t>
      </w:r>
    </w:p>
    <w:p w:rsidR="00302C4B" w:rsidRPr="00302C4B" w:rsidRDefault="00302C4B" w:rsidP="0010424F">
      <w:pPr>
        <w:spacing w:line="480" w:lineRule="auto"/>
        <w:ind w:left="720" w:hanging="720"/>
        <w:rPr>
          <w:rFonts w:ascii="Times New Roman" w:eastAsia="Times New Roman" w:hAnsi="Times New Roman" w:cs="Times New Roman"/>
          <w:bCs/>
          <w:kern w:val="36"/>
          <w:sz w:val="24"/>
          <w:szCs w:val="24"/>
        </w:rPr>
      </w:pPr>
      <w:r w:rsidRPr="00302C4B">
        <w:rPr>
          <w:rFonts w:ascii="Times New Roman" w:eastAsia="Times New Roman" w:hAnsi="Times New Roman" w:cs="Times New Roman"/>
          <w:bCs/>
          <w:kern w:val="36"/>
          <w:sz w:val="24"/>
          <w:szCs w:val="24"/>
        </w:rPr>
        <w:t xml:space="preserve">Zhang, J., Chen, B., Zhao, Y., Cheng, X., &amp; Hu, F. (2018). Data security and privacy-preserving in edge computing paradigm: Survey and open issues. </w:t>
      </w:r>
      <w:r w:rsidRPr="0010424F">
        <w:rPr>
          <w:rFonts w:ascii="Times New Roman" w:eastAsia="Times New Roman" w:hAnsi="Times New Roman" w:cs="Times New Roman"/>
          <w:bCs/>
          <w:i/>
          <w:kern w:val="36"/>
          <w:sz w:val="24"/>
          <w:szCs w:val="24"/>
        </w:rPr>
        <w:t>IEEE Access</w:t>
      </w:r>
      <w:r w:rsidRPr="00302C4B">
        <w:rPr>
          <w:rFonts w:ascii="Times New Roman" w:eastAsia="Times New Roman" w:hAnsi="Times New Roman" w:cs="Times New Roman"/>
          <w:bCs/>
          <w:kern w:val="36"/>
          <w:sz w:val="24"/>
          <w:szCs w:val="24"/>
        </w:rPr>
        <w:t>, 6, 18209-18237.</w:t>
      </w:r>
    </w:p>
    <w:p w:rsidR="005315DF" w:rsidRPr="00302C4B" w:rsidRDefault="005315DF" w:rsidP="0010424F">
      <w:pPr>
        <w:spacing w:line="480" w:lineRule="auto"/>
      </w:pPr>
    </w:p>
    <w:sectPr w:rsidR="005315DF" w:rsidRPr="00302C4B" w:rsidSect="0010424F">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3D59" w:rsidRDefault="00673D59" w:rsidP="0010424F">
      <w:pPr>
        <w:spacing w:after="0" w:line="240" w:lineRule="auto"/>
      </w:pPr>
      <w:r>
        <w:separator/>
      </w:r>
    </w:p>
  </w:endnote>
  <w:endnote w:type="continuationSeparator" w:id="1">
    <w:p w:rsidR="00673D59" w:rsidRDefault="00673D59" w:rsidP="0010424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3D59" w:rsidRDefault="00673D59" w:rsidP="0010424F">
      <w:pPr>
        <w:spacing w:after="0" w:line="240" w:lineRule="auto"/>
      </w:pPr>
      <w:r>
        <w:separator/>
      </w:r>
    </w:p>
  </w:footnote>
  <w:footnote w:type="continuationSeparator" w:id="1">
    <w:p w:rsidR="00673D59" w:rsidRDefault="00673D59" w:rsidP="0010424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24F" w:rsidRPr="0010424F" w:rsidRDefault="0010424F">
    <w:pPr>
      <w:pStyle w:val="Header"/>
      <w:rPr>
        <w:rFonts w:ascii="Times New Roman" w:hAnsi="Times New Roman" w:cs="Times New Roman"/>
        <w:sz w:val="24"/>
        <w:szCs w:val="24"/>
      </w:rPr>
    </w:pPr>
    <w:r>
      <w:tab/>
    </w:r>
    <w:r>
      <w:tab/>
    </w:r>
    <w:r w:rsidR="00236DE8" w:rsidRPr="0010424F">
      <w:rPr>
        <w:rFonts w:ascii="Times New Roman" w:hAnsi="Times New Roman" w:cs="Times New Roman"/>
        <w:sz w:val="24"/>
        <w:szCs w:val="24"/>
      </w:rPr>
      <w:fldChar w:fldCharType="begin"/>
    </w:r>
    <w:r w:rsidRPr="0010424F">
      <w:rPr>
        <w:rFonts w:ascii="Times New Roman" w:hAnsi="Times New Roman" w:cs="Times New Roman"/>
        <w:sz w:val="24"/>
        <w:szCs w:val="24"/>
      </w:rPr>
      <w:instrText xml:space="preserve"> PAGE   \* MERGEFORMAT </w:instrText>
    </w:r>
    <w:r w:rsidR="00236DE8" w:rsidRPr="0010424F">
      <w:rPr>
        <w:rFonts w:ascii="Times New Roman" w:hAnsi="Times New Roman" w:cs="Times New Roman"/>
        <w:sz w:val="24"/>
        <w:szCs w:val="24"/>
      </w:rPr>
      <w:fldChar w:fldCharType="separate"/>
    </w:r>
    <w:r w:rsidR="00A44DBE">
      <w:rPr>
        <w:rFonts w:ascii="Times New Roman" w:hAnsi="Times New Roman" w:cs="Times New Roman"/>
        <w:noProof/>
        <w:sz w:val="24"/>
        <w:szCs w:val="24"/>
      </w:rPr>
      <w:t>2</w:t>
    </w:r>
    <w:r w:rsidR="00236DE8" w:rsidRPr="0010424F">
      <w:rPr>
        <w:rFonts w:ascii="Times New Roman" w:hAnsi="Times New Roman" w:cs="Times New Roman"/>
        <w:noProof/>
        <w:sz w:val="24"/>
        <w:szCs w:val="24"/>
      </w:rPr>
      <w:fldChar w:fldCharType="end"/>
    </w:r>
  </w:p>
  <w:p w:rsidR="0010424F" w:rsidRDefault="0010424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24F" w:rsidRPr="0010424F" w:rsidRDefault="0010424F">
    <w:pPr>
      <w:pStyle w:val="Header"/>
      <w:rPr>
        <w:rFonts w:ascii="Times New Roman" w:hAnsi="Times New Roman" w:cs="Times New Roman"/>
        <w:sz w:val="24"/>
        <w:szCs w:val="24"/>
      </w:rPr>
    </w:pPr>
    <w:r>
      <w:tab/>
    </w:r>
    <w:r>
      <w:tab/>
    </w:r>
    <w:r w:rsidR="00236DE8" w:rsidRPr="0010424F">
      <w:rPr>
        <w:rFonts w:ascii="Times New Roman" w:hAnsi="Times New Roman" w:cs="Times New Roman"/>
        <w:sz w:val="24"/>
        <w:szCs w:val="24"/>
      </w:rPr>
      <w:fldChar w:fldCharType="begin"/>
    </w:r>
    <w:r w:rsidRPr="0010424F">
      <w:rPr>
        <w:rFonts w:ascii="Times New Roman" w:hAnsi="Times New Roman" w:cs="Times New Roman"/>
        <w:sz w:val="24"/>
        <w:szCs w:val="24"/>
      </w:rPr>
      <w:instrText xml:space="preserve"> PAGE   \* MERGEFORMAT </w:instrText>
    </w:r>
    <w:r w:rsidR="00236DE8" w:rsidRPr="0010424F">
      <w:rPr>
        <w:rFonts w:ascii="Times New Roman" w:hAnsi="Times New Roman" w:cs="Times New Roman"/>
        <w:sz w:val="24"/>
        <w:szCs w:val="24"/>
      </w:rPr>
      <w:fldChar w:fldCharType="separate"/>
    </w:r>
    <w:r w:rsidR="00A44DBE">
      <w:rPr>
        <w:rFonts w:ascii="Times New Roman" w:hAnsi="Times New Roman" w:cs="Times New Roman"/>
        <w:noProof/>
        <w:sz w:val="24"/>
        <w:szCs w:val="24"/>
      </w:rPr>
      <w:t>1</w:t>
    </w:r>
    <w:r w:rsidR="00236DE8" w:rsidRPr="0010424F">
      <w:rPr>
        <w:rFonts w:ascii="Times New Roman" w:hAnsi="Times New Roman" w:cs="Times New Roman"/>
        <w:noProof/>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74870"/>
    <w:rsid w:val="0010424F"/>
    <w:rsid w:val="0019386D"/>
    <w:rsid w:val="00236DE8"/>
    <w:rsid w:val="002739D1"/>
    <w:rsid w:val="00302C4B"/>
    <w:rsid w:val="00353428"/>
    <w:rsid w:val="005315DF"/>
    <w:rsid w:val="00673D59"/>
    <w:rsid w:val="00972C86"/>
    <w:rsid w:val="00A44DBE"/>
    <w:rsid w:val="00A74870"/>
    <w:rsid w:val="00CC4EB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6DE8"/>
  </w:style>
  <w:style w:type="paragraph" w:styleId="Heading1">
    <w:name w:val="heading 1"/>
    <w:basedOn w:val="Normal"/>
    <w:link w:val="Heading1Char"/>
    <w:uiPriority w:val="9"/>
    <w:qFormat/>
    <w:rsid w:val="00A7487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4870"/>
    <w:rPr>
      <w:rFonts w:ascii="Times New Roman" w:eastAsia="Times New Roman" w:hAnsi="Times New Roman" w:cs="Times New Roman"/>
      <w:b/>
      <w:bCs/>
      <w:kern w:val="36"/>
      <w:sz w:val="48"/>
      <w:szCs w:val="48"/>
    </w:rPr>
  </w:style>
  <w:style w:type="character" w:customStyle="1" w:styleId="headingtext">
    <w:name w:val="headingtext"/>
    <w:basedOn w:val="DefaultParagraphFont"/>
    <w:rsid w:val="00A74870"/>
  </w:style>
  <w:style w:type="character" w:styleId="Emphasis">
    <w:name w:val="Emphasis"/>
    <w:basedOn w:val="DefaultParagraphFont"/>
    <w:uiPriority w:val="20"/>
    <w:qFormat/>
    <w:rsid w:val="00A74870"/>
    <w:rPr>
      <w:i/>
      <w:iCs/>
    </w:rPr>
  </w:style>
  <w:style w:type="paragraph" w:styleId="Header">
    <w:name w:val="header"/>
    <w:basedOn w:val="Normal"/>
    <w:link w:val="HeaderChar"/>
    <w:uiPriority w:val="99"/>
    <w:unhideWhenUsed/>
    <w:rsid w:val="001042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424F"/>
  </w:style>
  <w:style w:type="paragraph" w:styleId="Footer">
    <w:name w:val="footer"/>
    <w:basedOn w:val="Normal"/>
    <w:link w:val="FooterChar"/>
    <w:uiPriority w:val="99"/>
    <w:unhideWhenUsed/>
    <w:rsid w:val="001042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424F"/>
  </w:style>
  <w:style w:type="paragraph" w:styleId="BalloonText">
    <w:name w:val="Balloon Text"/>
    <w:basedOn w:val="Normal"/>
    <w:link w:val="BalloonTextChar"/>
    <w:uiPriority w:val="99"/>
    <w:semiHidden/>
    <w:unhideWhenUsed/>
    <w:rsid w:val="001042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424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7487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4870"/>
    <w:rPr>
      <w:rFonts w:ascii="Times New Roman" w:eastAsia="Times New Roman" w:hAnsi="Times New Roman" w:cs="Times New Roman"/>
      <w:b/>
      <w:bCs/>
      <w:kern w:val="36"/>
      <w:sz w:val="48"/>
      <w:szCs w:val="48"/>
    </w:rPr>
  </w:style>
  <w:style w:type="character" w:customStyle="1" w:styleId="headingtext">
    <w:name w:val="headingtext"/>
    <w:basedOn w:val="DefaultParagraphFont"/>
    <w:rsid w:val="00A74870"/>
  </w:style>
  <w:style w:type="character" w:styleId="Emphasis">
    <w:name w:val="Emphasis"/>
    <w:basedOn w:val="DefaultParagraphFont"/>
    <w:uiPriority w:val="20"/>
    <w:qFormat/>
    <w:rsid w:val="00A74870"/>
    <w:rPr>
      <w:i/>
      <w:iCs/>
    </w:rPr>
  </w:style>
  <w:style w:type="paragraph" w:styleId="Header">
    <w:name w:val="header"/>
    <w:basedOn w:val="Normal"/>
    <w:link w:val="HeaderChar"/>
    <w:uiPriority w:val="99"/>
    <w:unhideWhenUsed/>
    <w:rsid w:val="001042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424F"/>
  </w:style>
  <w:style w:type="paragraph" w:styleId="Footer">
    <w:name w:val="footer"/>
    <w:basedOn w:val="Normal"/>
    <w:link w:val="FooterChar"/>
    <w:uiPriority w:val="99"/>
    <w:unhideWhenUsed/>
    <w:rsid w:val="001042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424F"/>
  </w:style>
  <w:style w:type="paragraph" w:styleId="BalloonText">
    <w:name w:val="Balloon Text"/>
    <w:basedOn w:val="Normal"/>
    <w:link w:val="BalloonTextChar"/>
    <w:uiPriority w:val="99"/>
    <w:semiHidden/>
    <w:unhideWhenUsed/>
    <w:rsid w:val="001042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424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76146008">
      <w:bodyDiv w:val="1"/>
      <w:marLeft w:val="0"/>
      <w:marRight w:val="0"/>
      <w:marTop w:val="0"/>
      <w:marBottom w:val="0"/>
      <w:divBdr>
        <w:top w:val="none" w:sz="0" w:space="0" w:color="auto"/>
        <w:left w:val="none" w:sz="0" w:space="0" w:color="auto"/>
        <w:bottom w:val="none" w:sz="0" w:space="0" w:color="auto"/>
        <w:right w:val="none" w:sz="0" w:space="0" w:color="auto"/>
      </w:divBdr>
      <w:divsChild>
        <w:div w:id="2021001077">
          <w:marLeft w:val="0"/>
          <w:marRight w:val="0"/>
          <w:marTop w:val="0"/>
          <w:marBottom w:val="0"/>
          <w:divBdr>
            <w:top w:val="none" w:sz="0" w:space="0" w:color="auto"/>
            <w:left w:val="none" w:sz="0" w:space="0" w:color="auto"/>
            <w:bottom w:val="none" w:sz="0" w:space="0" w:color="auto"/>
            <w:right w:val="none" w:sz="0" w:space="0" w:color="auto"/>
          </w:divBdr>
        </w:div>
      </w:divsChild>
    </w:div>
    <w:div w:id="798494980">
      <w:bodyDiv w:val="1"/>
      <w:marLeft w:val="0"/>
      <w:marRight w:val="0"/>
      <w:marTop w:val="0"/>
      <w:marBottom w:val="0"/>
      <w:divBdr>
        <w:top w:val="none" w:sz="0" w:space="0" w:color="auto"/>
        <w:left w:val="none" w:sz="0" w:space="0" w:color="auto"/>
        <w:bottom w:val="none" w:sz="0" w:space="0" w:color="auto"/>
        <w:right w:val="none" w:sz="0" w:space="0" w:color="auto"/>
      </w:divBdr>
      <w:divsChild>
        <w:div w:id="1457413231">
          <w:marLeft w:val="0"/>
          <w:marRight w:val="0"/>
          <w:marTop w:val="0"/>
          <w:marBottom w:val="0"/>
          <w:divBdr>
            <w:top w:val="none" w:sz="0" w:space="0" w:color="auto"/>
            <w:left w:val="none" w:sz="0" w:space="0" w:color="auto"/>
            <w:bottom w:val="none" w:sz="0" w:space="0" w:color="auto"/>
            <w:right w:val="none" w:sz="0" w:space="0" w:color="auto"/>
          </w:divBdr>
        </w:div>
      </w:divsChild>
    </w:div>
    <w:div w:id="848442999">
      <w:bodyDiv w:val="1"/>
      <w:marLeft w:val="0"/>
      <w:marRight w:val="0"/>
      <w:marTop w:val="0"/>
      <w:marBottom w:val="0"/>
      <w:divBdr>
        <w:top w:val="none" w:sz="0" w:space="0" w:color="auto"/>
        <w:left w:val="none" w:sz="0" w:space="0" w:color="auto"/>
        <w:bottom w:val="none" w:sz="0" w:space="0" w:color="auto"/>
        <w:right w:val="none" w:sz="0" w:space="0" w:color="auto"/>
      </w:divBdr>
      <w:divsChild>
        <w:div w:id="1152480289">
          <w:marLeft w:val="0"/>
          <w:marRight w:val="0"/>
          <w:marTop w:val="0"/>
          <w:marBottom w:val="0"/>
          <w:divBdr>
            <w:top w:val="none" w:sz="0" w:space="0" w:color="auto"/>
            <w:left w:val="none" w:sz="0" w:space="0" w:color="auto"/>
            <w:bottom w:val="none" w:sz="0" w:space="0" w:color="auto"/>
            <w:right w:val="none" w:sz="0" w:space="0" w:color="auto"/>
          </w:divBdr>
        </w:div>
      </w:divsChild>
    </w:div>
    <w:div w:id="1012685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413</Words>
  <Characters>2358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Kevin</cp:lastModifiedBy>
  <cp:revision>2</cp:revision>
  <dcterms:created xsi:type="dcterms:W3CDTF">2021-04-08T21:26:00Z</dcterms:created>
  <dcterms:modified xsi:type="dcterms:W3CDTF">2021-04-08T21:26:00Z</dcterms:modified>
</cp:coreProperties>
</file>